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30" w:rsidRPr="00B52072" w:rsidRDefault="00060E30" w:rsidP="00186A18">
      <w:pPr>
        <w:suppressAutoHyphens/>
        <w:rPr>
          <w:rFonts w:ascii="Times New Roman" w:hAnsi="Times New Roman"/>
          <w:b/>
          <w:spacing w:val="-3"/>
          <w:sz w:val="20"/>
          <w:u w:val="single"/>
        </w:rPr>
      </w:pPr>
      <w:r w:rsidRPr="00B52072">
        <w:rPr>
          <w:rFonts w:ascii="Times New Roman" w:hAnsi="Times New Roman"/>
          <w:b/>
          <w:spacing w:val="-3"/>
          <w:sz w:val="20"/>
          <w:u w:val="single"/>
        </w:rPr>
        <w:t>WEBSITE POSTING:</w:t>
      </w:r>
    </w:p>
    <w:p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:rsidR="00186A18" w:rsidRPr="002773FD" w:rsidRDefault="00623508" w:rsidP="00186A18">
      <w:pPr>
        <w:suppressAutoHyphens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General Welder/Fabricator </w:t>
      </w:r>
    </w:p>
    <w:p w:rsidR="00211EBF" w:rsidRDefault="00E96E29" w:rsidP="00186A18">
      <w:pPr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 xml:space="preserve">DeLong’s, Inc. </w:t>
      </w:r>
      <w:r w:rsidR="00186A18" w:rsidRPr="002773FD">
        <w:rPr>
          <w:rFonts w:ascii="Times New Roman" w:hAnsi="Times New Roman"/>
          <w:spacing w:val="-3"/>
          <w:sz w:val="20"/>
        </w:rPr>
        <w:t xml:space="preserve">is a steel fabricator that produces </w:t>
      </w:r>
      <w:r w:rsidR="00F262A6" w:rsidRPr="002773FD">
        <w:rPr>
          <w:rFonts w:ascii="Times New Roman" w:hAnsi="Times New Roman"/>
          <w:spacing w:val="-3"/>
          <w:sz w:val="20"/>
        </w:rPr>
        <w:t>steel bridges</w:t>
      </w:r>
      <w:r w:rsidRPr="002773FD">
        <w:rPr>
          <w:rFonts w:ascii="Times New Roman" w:hAnsi="Times New Roman"/>
          <w:spacing w:val="-3"/>
          <w:sz w:val="20"/>
        </w:rPr>
        <w:t xml:space="preserve"> and miscellaneous bridge components</w:t>
      </w:r>
      <w:r w:rsidR="00F262A6" w:rsidRPr="002773FD">
        <w:rPr>
          <w:rFonts w:ascii="Times New Roman" w:hAnsi="Times New Roman"/>
          <w:spacing w:val="-3"/>
          <w:sz w:val="20"/>
        </w:rPr>
        <w:t xml:space="preserve"> </w:t>
      </w:r>
      <w:r w:rsidR="00186A18" w:rsidRPr="002773FD">
        <w:rPr>
          <w:rFonts w:ascii="Times New Roman" w:hAnsi="Times New Roman"/>
          <w:spacing w:val="-3"/>
          <w:sz w:val="20"/>
        </w:rPr>
        <w:t xml:space="preserve">for the transportation </w:t>
      </w:r>
      <w:r w:rsidRPr="002773FD">
        <w:rPr>
          <w:rFonts w:ascii="Times New Roman" w:hAnsi="Times New Roman"/>
          <w:spacing w:val="-3"/>
          <w:sz w:val="20"/>
        </w:rPr>
        <w:t>industry</w:t>
      </w:r>
      <w:r w:rsidR="00186A18" w:rsidRPr="002773FD">
        <w:rPr>
          <w:rFonts w:ascii="Times New Roman" w:hAnsi="Times New Roman"/>
          <w:spacing w:val="-3"/>
          <w:sz w:val="20"/>
        </w:rPr>
        <w:t xml:space="preserve"> and structural steel for the building industry.  The company, f</w:t>
      </w:r>
      <w:r w:rsidRPr="002773FD">
        <w:rPr>
          <w:rFonts w:ascii="Times New Roman" w:hAnsi="Times New Roman"/>
          <w:spacing w:val="-3"/>
          <w:sz w:val="20"/>
        </w:rPr>
        <w:t xml:space="preserve">ounded in 1944, </w:t>
      </w:r>
      <w:r w:rsidR="00186A18" w:rsidRPr="002773FD">
        <w:rPr>
          <w:rFonts w:ascii="Times New Roman" w:hAnsi="Times New Roman"/>
          <w:spacing w:val="-3"/>
          <w:sz w:val="20"/>
        </w:rPr>
        <w:t xml:space="preserve">has </w:t>
      </w:r>
      <w:r w:rsidR="006A5B7A">
        <w:rPr>
          <w:rFonts w:ascii="Times New Roman" w:hAnsi="Times New Roman"/>
          <w:spacing w:val="-3"/>
          <w:sz w:val="20"/>
        </w:rPr>
        <w:t>approximately 190</w:t>
      </w:r>
      <w:r w:rsidR="00186A18" w:rsidRPr="002773FD">
        <w:rPr>
          <w:rFonts w:ascii="Times New Roman" w:hAnsi="Times New Roman"/>
          <w:spacing w:val="-3"/>
          <w:sz w:val="20"/>
        </w:rPr>
        <w:t xml:space="preserve"> </w:t>
      </w:r>
      <w:r w:rsidRPr="002773FD">
        <w:rPr>
          <w:rFonts w:ascii="Times New Roman" w:hAnsi="Times New Roman"/>
          <w:spacing w:val="-3"/>
          <w:sz w:val="20"/>
        </w:rPr>
        <w:t>employees</w:t>
      </w:r>
      <w:r w:rsidR="00186A18" w:rsidRPr="002773FD">
        <w:rPr>
          <w:rFonts w:ascii="Times New Roman" w:hAnsi="Times New Roman"/>
          <w:spacing w:val="-3"/>
          <w:sz w:val="20"/>
        </w:rPr>
        <w:t xml:space="preserve"> </w:t>
      </w:r>
      <w:r w:rsidRPr="002773FD">
        <w:rPr>
          <w:rFonts w:ascii="Times New Roman" w:hAnsi="Times New Roman"/>
          <w:spacing w:val="-3"/>
          <w:sz w:val="20"/>
        </w:rPr>
        <w:t>at its</w:t>
      </w:r>
      <w:r w:rsidR="00F262A6" w:rsidRPr="002773FD">
        <w:rPr>
          <w:rFonts w:ascii="Times New Roman" w:hAnsi="Times New Roman"/>
          <w:spacing w:val="-3"/>
          <w:sz w:val="20"/>
        </w:rPr>
        <w:t xml:space="preserve"> </w:t>
      </w:r>
      <w:r w:rsidR="00186A18" w:rsidRPr="002773FD">
        <w:rPr>
          <w:rFonts w:ascii="Times New Roman" w:hAnsi="Times New Roman"/>
          <w:spacing w:val="-3"/>
          <w:sz w:val="20"/>
        </w:rPr>
        <w:t>locations in Jefferson City and Sedalia</w:t>
      </w:r>
      <w:r w:rsidR="00F262A6" w:rsidRPr="002773FD">
        <w:rPr>
          <w:rFonts w:ascii="Times New Roman" w:hAnsi="Times New Roman"/>
          <w:spacing w:val="-3"/>
          <w:sz w:val="20"/>
        </w:rPr>
        <w:t>,</w:t>
      </w:r>
      <w:r w:rsidR="00186A18" w:rsidRPr="002773FD">
        <w:rPr>
          <w:rFonts w:ascii="Times New Roman" w:hAnsi="Times New Roman"/>
          <w:spacing w:val="-3"/>
          <w:sz w:val="20"/>
        </w:rPr>
        <w:t xml:space="preserve"> Missouri.</w:t>
      </w:r>
      <w:r w:rsidR="00211EBF">
        <w:rPr>
          <w:rFonts w:ascii="Times New Roman" w:hAnsi="Times New Roman"/>
          <w:spacing w:val="-3"/>
          <w:sz w:val="20"/>
        </w:rPr>
        <w:t xml:space="preserve"> </w:t>
      </w:r>
      <w:r w:rsidR="0049399E">
        <w:rPr>
          <w:rFonts w:ascii="Times New Roman" w:hAnsi="Times New Roman"/>
          <w:spacing w:val="-3"/>
          <w:sz w:val="20"/>
        </w:rPr>
        <w:t>We are seeking applicants for a</w:t>
      </w:r>
      <w:r w:rsidR="002C369C">
        <w:rPr>
          <w:rFonts w:ascii="Times New Roman" w:hAnsi="Times New Roman"/>
          <w:spacing w:val="-3"/>
          <w:sz w:val="20"/>
        </w:rPr>
        <w:t xml:space="preserve"> full-time</w:t>
      </w:r>
      <w:r w:rsidR="0049399E">
        <w:rPr>
          <w:rFonts w:ascii="Times New Roman" w:hAnsi="Times New Roman"/>
          <w:spacing w:val="-3"/>
          <w:sz w:val="20"/>
        </w:rPr>
        <w:t xml:space="preserve"> </w:t>
      </w:r>
      <w:r w:rsidR="00623508">
        <w:rPr>
          <w:rFonts w:ascii="Times New Roman" w:hAnsi="Times New Roman"/>
          <w:spacing w:val="-3"/>
          <w:sz w:val="20"/>
        </w:rPr>
        <w:t>General Welder/Fabricator at</w:t>
      </w:r>
      <w:r w:rsidR="00211EBF">
        <w:rPr>
          <w:rFonts w:ascii="Times New Roman" w:hAnsi="Times New Roman"/>
          <w:spacing w:val="-3"/>
          <w:sz w:val="20"/>
        </w:rPr>
        <w:t xml:space="preserve"> our Jefferson City</w:t>
      </w:r>
      <w:r w:rsidR="006A05D0">
        <w:rPr>
          <w:rFonts w:ascii="Times New Roman" w:hAnsi="Times New Roman"/>
          <w:spacing w:val="-3"/>
          <w:sz w:val="20"/>
        </w:rPr>
        <w:t xml:space="preserve"> and Sedalia</w:t>
      </w:r>
      <w:r w:rsidR="00211EBF">
        <w:rPr>
          <w:rFonts w:ascii="Times New Roman" w:hAnsi="Times New Roman"/>
          <w:spacing w:val="-3"/>
          <w:sz w:val="20"/>
        </w:rPr>
        <w:t xml:space="preserve"> location</w:t>
      </w:r>
      <w:r w:rsidR="006A05D0">
        <w:rPr>
          <w:rFonts w:ascii="Times New Roman" w:hAnsi="Times New Roman"/>
          <w:spacing w:val="-3"/>
          <w:sz w:val="20"/>
        </w:rPr>
        <w:t>s</w:t>
      </w:r>
      <w:r w:rsidR="0085551D">
        <w:rPr>
          <w:rFonts w:ascii="Times New Roman" w:hAnsi="Times New Roman"/>
          <w:spacing w:val="-3"/>
          <w:sz w:val="20"/>
        </w:rPr>
        <w:t>.</w:t>
      </w:r>
      <w:r w:rsidR="006A05D0">
        <w:rPr>
          <w:rFonts w:ascii="Times New Roman" w:hAnsi="Times New Roman"/>
          <w:spacing w:val="-3"/>
          <w:sz w:val="20"/>
        </w:rPr>
        <w:t xml:space="preserve"> </w:t>
      </w:r>
      <w:r w:rsidR="006A05D0" w:rsidRPr="006846E8">
        <w:rPr>
          <w:rFonts w:ascii="Times New Roman" w:hAnsi="Times New Roman"/>
          <w:spacing w:val="-3"/>
          <w:sz w:val="20"/>
        </w:rPr>
        <w:t>All qualified applicants will receive consideration for employment without regard to race, color, religion, sex, or national origin.</w:t>
      </w:r>
    </w:p>
    <w:p w:rsidR="00211EBF" w:rsidRDefault="00211EBF" w:rsidP="00186A18">
      <w:pPr>
        <w:rPr>
          <w:rFonts w:ascii="Times New Roman" w:hAnsi="Times New Roman"/>
          <w:spacing w:val="-3"/>
          <w:sz w:val="20"/>
        </w:rPr>
      </w:pPr>
    </w:p>
    <w:p w:rsidR="00B52072" w:rsidRPr="00DF1508" w:rsidRDefault="00211EBF" w:rsidP="00DF1508">
      <w:pPr>
        <w:rPr>
          <w:rFonts w:ascii="Times New Roman" w:hAnsi="Times New Roman"/>
          <w:b/>
          <w:spacing w:val="-3"/>
          <w:sz w:val="20"/>
        </w:rPr>
      </w:pPr>
      <w:r w:rsidRPr="006E3A21">
        <w:rPr>
          <w:rFonts w:ascii="Times New Roman" w:hAnsi="Times New Roman"/>
          <w:b/>
          <w:spacing w:val="-3"/>
          <w:sz w:val="20"/>
        </w:rPr>
        <w:t>Requirements:</w:t>
      </w:r>
    </w:p>
    <w:p w:rsidR="006E3A21" w:rsidRDefault="006E3A21" w:rsidP="00623508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0"/>
        </w:rPr>
      </w:pPr>
      <w:r w:rsidRPr="006E3A21">
        <w:rPr>
          <w:rFonts w:ascii="Times New Roman" w:hAnsi="Times New Roman"/>
          <w:spacing w:val="-3"/>
          <w:sz w:val="20"/>
        </w:rPr>
        <w:t xml:space="preserve">Strong </w:t>
      </w:r>
      <w:r w:rsidR="00B52072">
        <w:rPr>
          <w:rFonts w:ascii="Times New Roman" w:hAnsi="Times New Roman"/>
          <w:spacing w:val="-3"/>
          <w:sz w:val="20"/>
        </w:rPr>
        <w:t xml:space="preserve">organizational, </w:t>
      </w:r>
      <w:r w:rsidRPr="006E3A21">
        <w:rPr>
          <w:rFonts w:ascii="Times New Roman" w:hAnsi="Times New Roman"/>
          <w:spacing w:val="-3"/>
          <w:sz w:val="20"/>
        </w:rPr>
        <w:t>verbal</w:t>
      </w:r>
      <w:r w:rsidR="004333A3" w:rsidRPr="006E3A21">
        <w:rPr>
          <w:rFonts w:ascii="Times New Roman" w:hAnsi="Times New Roman"/>
          <w:spacing w:val="-3"/>
          <w:sz w:val="20"/>
        </w:rPr>
        <w:t>, interpersonal</w:t>
      </w:r>
      <w:r>
        <w:rPr>
          <w:rFonts w:ascii="Times New Roman" w:hAnsi="Times New Roman"/>
          <w:spacing w:val="-3"/>
          <w:sz w:val="20"/>
        </w:rPr>
        <w:t xml:space="preserve">, and </w:t>
      </w:r>
      <w:r w:rsidR="00B52072">
        <w:rPr>
          <w:rFonts w:ascii="Times New Roman" w:hAnsi="Times New Roman"/>
          <w:spacing w:val="-3"/>
          <w:sz w:val="20"/>
        </w:rPr>
        <w:t>time-management</w:t>
      </w:r>
      <w:r>
        <w:rPr>
          <w:rFonts w:ascii="Times New Roman" w:hAnsi="Times New Roman"/>
          <w:spacing w:val="-3"/>
          <w:sz w:val="20"/>
        </w:rPr>
        <w:t xml:space="preserve"> </w:t>
      </w:r>
      <w:r w:rsidR="00752ED5">
        <w:rPr>
          <w:rFonts w:ascii="Times New Roman" w:hAnsi="Times New Roman"/>
          <w:spacing w:val="-3"/>
          <w:sz w:val="20"/>
        </w:rPr>
        <w:t>skills are</w:t>
      </w:r>
      <w:r w:rsidR="00C65777">
        <w:rPr>
          <w:rFonts w:ascii="Times New Roman" w:hAnsi="Times New Roman"/>
          <w:spacing w:val="-3"/>
          <w:sz w:val="20"/>
        </w:rPr>
        <w:t xml:space="preserve"> required.</w:t>
      </w:r>
    </w:p>
    <w:p w:rsidR="00B3045F" w:rsidRDefault="00060A14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Welding and fabrication</w:t>
      </w:r>
      <w:r w:rsidR="00B3045F">
        <w:rPr>
          <w:rFonts w:ascii="Times New Roman" w:hAnsi="Times New Roman"/>
          <w:spacing w:val="-3"/>
          <w:sz w:val="20"/>
        </w:rPr>
        <w:t xml:space="preserve"> experience is preferred.</w:t>
      </w:r>
    </w:p>
    <w:p w:rsidR="00DF1508" w:rsidRDefault="00DF1508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0"/>
        </w:rPr>
      </w:pPr>
      <w:r w:rsidRPr="00B52072">
        <w:rPr>
          <w:rFonts w:ascii="Times New Roman" w:hAnsi="Times New Roman"/>
          <w:spacing w:val="-3"/>
          <w:sz w:val="20"/>
        </w:rPr>
        <w:t>High school diploma or GED</w:t>
      </w:r>
      <w:r>
        <w:rPr>
          <w:rFonts w:ascii="Times New Roman" w:hAnsi="Times New Roman"/>
          <w:spacing w:val="-3"/>
          <w:sz w:val="20"/>
        </w:rPr>
        <w:t xml:space="preserve"> is preferred.</w:t>
      </w:r>
    </w:p>
    <w:p w:rsidR="00186A18" w:rsidRPr="002773FD" w:rsidRDefault="006E3A21" w:rsidP="00186A18">
      <w:pPr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Duties and Responsibilities:</w:t>
      </w:r>
    </w:p>
    <w:p w:rsidR="00060A14" w:rsidRDefault="00060A14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0"/>
        </w:rPr>
      </w:pPr>
      <w:r w:rsidRPr="00060A14">
        <w:rPr>
          <w:rFonts w:ascii="Times New Roman" w:hAnsi="Times New Roman"/>
          <w:spacing w:val="-3"/>
          <w:sz w:val="20"/>
        </w:rPr>
        <w:t>Fabricate and assemble struct</w:t>
      </w:r>
      <w:r>
        <w:rPr>
          <w:rFonts w:ascii="Times New Roman" w:hAnsi="Times New Roman"/>
          <w:spacing w:val="-3"/>
          <w:sz w:val="20"/>
        </w:rPr>
        <w:t>ural metal products.</w:t>
      </w:r>
    </w:p>
    <w:p w:rsidR="00060A14" w:rsidRDefault="00060A14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Set up and operate</w:t>
      </w:r>
      <w:r w:rsidRPr="00060A14">
        <w:rPr>
          <w:rFonts w:ascii="Times New Roman" w:hAnsi="Times New Roman"/>
          <w:spacing w:val="-3"/>
          <w:sz w:val="20"/>
        </w:rPr>
        <w:t xml:space="preserve"> fabricating machines such as </w:t>
      </w:r>
      <w:r>
        <w:rPr>
          <w:rFonts w:ascii="Times New Roman" w:hAnsi="Times New Roman"/>
          <w:spacing w:val="-3"/>
          <w:sz w:val="20"/>
        </w:rPr>
        <w:t xml:space="preserve">automated welders, </w:t>
      </w:r>
      <w:r w:rsidRPr="00060A14">
        <w:rPr>
          <w:rFonts w:ascii="Times New Roman" w:hAnsi="Times New Roman"/>
          <w:spacing w:val="-3"/>
          <w:sz w:val="20"/>
        </w:rPr>
        <w:t xml:space="preserve">brakes, </w:t>
      </w:r>
      <w:r>
        <w:rPr>
          <w:rFonts w:ascii="Times New Roman" w:hAnsi="Times New Roman"/>
          <w:spacing w:val="-3"/>
          <w:sz w:val="20"/>
        </w:rPr>
        <w:t>s</w:t>
      </w:r>
      <w:r w:rsidRPr="00060A14">
        <w:rPr>
          <w:rFonts w:ascii="Times New Roman" w:hAnsi="Times New Roman"/>
          <w:spacing w:val="-3"/>
          <w:sz w:val="20"/>
        </w:rPr>
        <w:t xml:space="preserve">hears, </w:t>
      </w:r>
      <w:r>
        <w:rPr>
          <w:rFonts w:ascii="Times New Roman" w:hAnsi="Times New Roman"/>
          <w:spacing w:val="-3"/>
          <w:sz w:val="20"/>
        </w:rPr>
        <w:t>cutting torches</w:t>
      </w:r>
      <w:r w:rsidRPr="00060A14">
        <w:rPr>
          <w:rFonts w:ascii="Times New Roman" w:hAnsi="Times New Roman"/>
          <w:spacing w:val="-3"/>
          <w:sz w:val="20"/>
        </w:rPr>
        <w:t>, and drill presses.</w:t>
      </w:r>
    </w:p>
    <w:p w:rsidR="00060A14" w:rsidRDefault="00060A14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Grind, h</w:t>
      </w:r>
      <w:r w:rsidRPr="00060A14">
        <w:rPr>
          <w:rFonts w:ascii="Times New Roman" w:hAnsi="Times New Roman"/>
          <w:spacing w:val="-3"/>
          <w:sz w:val="20"/>
        </w:rPr>
        <w:t xml:space="preserve">ammer, </w:t>
      </w:r>
      <w:r>
        <w:rPr>
          <w:rFonts w:ascii="Times New Roman" w:hAnsi="Times New Roman"/>
          <w:spacing w:val="-3"/>
          <w:sz w:val="20"/>
        </w:rPr>
        <w:t xml:space="preserve">and </w:t>
      </w:r>
      <w:r w:rsidRPr="00060A14">
        <w:rPr>
          <w:rFonts w:ascii="Times New Roman" w:hAnsi="Times New Roman"/>
          <w:spacing w:val="-3"/>
          <w:sz w:val="20"/>
        </w:rPr>
        <w:t>chip workpiece</w:t>
      </w:r>
      <w:r>
        <w:rPr>
          <w:rFonts w:ascii="Times New Roman" w:hAnsi="Times New Roman"/>
          <w:spacing w:val="-3"/>
          <w:sz w:val="20"/>
        </w:rPr>
        <w:t>s</w:t>
      </w:r>
      <w:r w:rsidRPr="00060A14">
        <w:rPr>
          <w:rFonts w:ascii="Times New Roman" w:hAnsi="Times New Roman"/>
          <w:spacing w:val="-3"/>
          <w:sz w:val="20"/>
        </w:rPr>
        <w:t xml:space="preserve"> to </w:t>
      </w:r>
      <w:r>
        <w:rPr>
          <w:rFonts w:ascii="Times New Roman" w:hAnsi="Times New Roman"/>
          <w:spacing w:val="-3"/>
          <w:sz w:val="20"/>
        </w:rPr>
        <w:t xml:space="preserve">prepare for welding, </w:t>
      </w:r>
      <w:r w:rsidRPr="00060A14">
        <w:rPr>
          <w:rFonts w:ascii="Times New Roman" w:hAnsi="Times New Roman"/>
          <w:spacing w:val="-3"/>
          <w:sz w:val="20"/>
        </w:rPr>
        <w:t>cut</w:t>
      </w:r>
      <w:r>
        <w:rPr>
          <w:rFonts w:ascii="Times New Roman" w:hAnsi="Times New Roman"/>
          <w:spacing w:val="-3"/>
          <w:sz w:val="20"/>
        </w:rPr>
        <w:t>ting</w:t>
      </w:r>
      <w:r w:rsidRPr="00060A14">
        <w:rPr>
          <w:rFonts w:ascii="Times New Roman" w:hAnsi="Times New Roman"/>
          <w:spacing w:val="-3"/>
          <w:sz w:val="20"/>
        </w:rPr>
        <w:t>, bend</w:t>
      </w:r>
      <w:r>
        <w:rPr>
          <w:rFonts w:ascii="Times New Roman" w:hAnsi="Times New Roman"/>
          <w:spacing w:val="-3"/>
          <w:sz w:val="20"/>
        </w:rPr>
        <w:t>ing</w:t>
      </w:r>
      <w:r w:rsidRPr="00060A14">
        <w:rPr>
          <w:rFonts w:ascii="Times New Roman" w:hAnsi="Times New Roman"/>
          <w:spacing w:val="-3"/>
          <w:sz w:val="20"/>
        </w:rPr>
        <w:t>, and straighten</w:t>
      </w:r>
      <w:r>
        <w:rPr>
          <w:rFonts w:ascii="Times New Roman" w:hAnsi="Times New Roman"/>
          <w:spacing w:val="-3"/>
          <w:sz w:val="20"/>
        </w:rPr>
        <w:t>ing.</w:t>
      </w:r>
    </w:p>
    <w:p w:rsidR="00060A14" w:rsidRDefault="00060A14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Use internal blueprints and procedures to verify</w:t>
      </w:r>
      <w:r w:rsidRPr="00060A14">
        <w:rPr>
          <w:rFonts w:ascii="Times New Roman" w:hAnsi="Times New Roman"/>
          <w:spacing w:val="-3"/>
          <w:sz w:val="20"/>
        </w:rPr>
        <w:t xml:space="preserve"> conformance of </w:t>
      </w:r>
      <w:r w:rsidR="002E64AF">
        <w:rPr>
          <w:rFonts w:ascii="Times New Roman" w:hAnsi="Times New Roman"/>
          <w:spacing w:val="-3"/>
          <w:sz w:val="20"/>
        </w:rPr>
        <w:t>welding and production processes to specifications</w:t>
      </w:r>
      <w:r>
        <w:rPr>
          <w:rFonts w:ascii="Times New Roman" w:hAnsi="Times New Roman"/>
          <w:spacing w:val="-3"/>
          <w:sz w:val="20"/>
        </w:rPr>
        <w:t>.</w:t>
      </w:r>
    </w:p>
    <w:p w:rsidR="00186A18" w:rsidRPr="00962073" w:rsidRDefault="002E64AF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Perform all functional aspects of steel fabrication as directed, including grinding, cutting, bending, welding, fitting, and assembly. </w:t>
      </w:r>
      <w:r w:rsidR="007C2D0D" w:rsidRPr="00962073">
        <w:rPr>
          <w:rFonts w:ascii="Times New Roman" w:hAnsi="Times New Roman"/>
          <w:spacing w:val="-3"/>
          <w:sz w:val="20"/>
        </w:rPr>
        <w:br/>
      </w:r>
      <w:r w:rsidR="00B52072" w:rsidRPr="00962073">
        <w:rPr>
          <w:rFonts w:ascii="Times New Roman" w:hAnsi="Times New Roman"/>
          <w:spacing w:val="-3"/>
          <w:sz w:val="20"/>
        </w:rPr>
        <w:br/>
      </w:r>
    </w:p>
    <w:p w:rsidR="00186A18" w:rsidRPr="00E00161" w:rsidRDefault="00E96E29" w:rsidP="00E00161">
      <w:pPr>
        <w:rPr>
          <w:rFonts w:ascii="Times New Roman" w:eastAsiaTheme="minorHAnsi" w:hAnsi="Times New Roman"/>
          <w:color w:val="000000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DeLong’s, Inc. offers</w:t>
      </w:r>
      <w:r w:rsidR="00186A18" w:rsidRPr="002773FD">
        <w:rPr>
          <w:rFonts w:ascii="Times New Roman" w:hAnsi="Times New Roman"/>
          <w:spacing w:val="-3"/>
          <w:sz w:val="20"/>
        </w:rPr>
        <w:t xml:space="preserve"> a competitive salary ba</w:t>
      </w:r>
      <w:r w:rsidR="003E360C">
        <w:rPr>
          <w:rFonts w:ascii="Times New Roman" w:hAnsi="Times New Roman"/>
          <w:spacing w:val="-3"/>
          <w:sz w:val="20"/>
        </w:rPr>
        <w:t>sed on education and experience</w:t>
      </w:r>
      <w:r w:rsidR="00E00161">
        <w:rPr>
          <w:rFonts w:ascii="Times New Roman" w:hAnsi="Times New Roman"/>
          <w:spacing w:val="-3"/>
          <w:sz w:val="20"/>
        </w:rPr>
        <w:t xml:space="preserve"> and </w:t>
      </w:r>
      <w:r w:rsidR="00186A18" w:rsidRPr="002773FD">
        <w:rPr>
          <w:rFonts w:ascii="Times New Roman" w:hAnsi="Times New Roman"/>
          <w:spacing w:val="-3"/>
          <w:sz w:val="20"/>
        </w:rPr>
        <w:t>a competitive benefits package</w:t>
      </w:r>
      <w:r w:rsidR="003E360C">
        <w:rPr>
          <w:rFonts w:ascii="Times New Roman" w:hAnsi="Times New Roman"/>
          <w:spacing w:val="-3"/>
          <w:sz w:val="20"/>
        </w:rPr>
        <w:t xml:space="preserve">, including </w:t>
      </w:r>
      <w:r w:rsidR="00186A18" w:rsidRPr="002773FD">
        <w:rPr>
          <w:rFonts w:ascii="Times New Roman" w:hAnsi="Times New Roman"/>
          <w:spacing w:val="-3"/>
          <w:sz w:val="20"/>
        </w:rPr>
        <w:t xml:space="preserve">health insurance, </w:t>
      </w:r>
      <w:r w:rsidR="00F262A6" w:rsidRPr="002773FD">
        <w:rPr>
          <w:rFonts w:ascii="Times New Roman" w:hAnsi="Times New Roman"/>
          <w:spacing w:val="-3"/>
          <w:sz w:val="20"/>
        </w:rPr>
        <w:t>paid time off</w:t>
      </w:r>
      <w:r w:rsidR="00186A18" w:rsidRPr="002773FD">
        <w:rPr>
          <w:rFonts w:ascii="Times New Roman" w:hAnsi="Times New Roman"/>
          <w:spacing w:val="-3"/>
          <w:sz w:val="20"/>
        </w:rPr>
        <w:t xml:space="preserve">, </w:t>
      </w:r>
      <w:r w:rsidR="003E360C">
        <w:rPr>
          <w:rFonts w:ascii="Times New Roman" w:hAnsi="Times New Roman"/>
          <w:spacing w:val="-3"/>
          <w:sz w:val="20"/>
        </w:rPr>
        <w:t>and a profit sharing and pension plan</w:t>
      </w:r>
      <w:r w:rsidR="00186A18" w:rsidRPr="002773FD">
        <w:rPr>
          <w:rFonts w:ascii="Times New Roman" w:hAnsi="Times New Roman"/>
          <w:spacing w:val="-3"/>
          <w:sz w:val="20"/>
        </w:rPr>
        <w:t xml:space="preserve">. </w:t>
      </w:r>
      <w:r w:rsidR="00E91E3D">
        <w:rPr>
          <w:rFonts w:ascii="Times New Roman" w:eastAsiaTheme="minorHAnsi" w:hAnsi="Times New Roman"/>
          <w:color w:val="000000"/>
          <w:sz w:val="20"/>
        </w:rPr>
        <w:t xml:space="preserve">We will be accepting applications through </w:t>
      </w:r>
      <w:r w:rsidR="006A05D0">
        <w:rPr>
          <w:rFonts w:ascii="Times New Roman" w:eastAsiaTheme="minorHAnsi" w:hAnsi="Times New Roman"/>
          <w:color w:val="000000"/>
          <w:sz w:val="20"/>
        </w:rPr>
        <w:t>October 13,</w:t>
      </w:r>
      <w:r w:rsidR="00962073">
        <w:rPr>
          <w:rFonts w:ascii="Times New Roman" w:eastAsiaTheme="minorHAnsi" w:hAnsi="Times New Roman"/>
          <w:color w:val="000000"/>
          <w:sz w:val="20"/>
        </w:rPr>
        <w:t xml:space="preserve"> 201</w:t>
      </w:r>
      <w:r w:rsidR="006A05D0">
        <w:rPr>
          <w:rFonts w:ascii="Times New Roman" w:eastAsiaTheme="minorHAnsi" w:hAnsi="Times New Roman"/>
          <w:color w:val="000000"/>
          <w:sz w:val="20"/>
        </w:rPr>
        <w:t>8</w:t>
      </w:r>
      <w:r w:rsidR="00E91E3D">
        <w:rPr>
          <w:rFonts w:ascii="Times New Roman" w:eastAsiaTheme="minorHAnsi" w:hAnsi="Times New Roman"/>
          <w:color w:val="000000"/>
          <w:sz w:val="20"/>
        </w:rPr>
        <w:t xml:space="preserve">. </w:t>
      </w:r>
      <w:r w:rsidR="00186A18" w:rsidRPr="002773FD">
        <w:rPr>
          <w:rFonts w:ascii="Times New Roman" w:hAnsi="Times New Roman"/>
          <w:spacing w:val="-3"/>
          <w:sz w:val="20"/>
        </w:rPr>
        <w:t xml:space="preserve">If you are interested in working for a well-established company, please send </w:t>
      </w:r>
      <w:r w:rsidRPr="002773FD">
        <w:rPr>
          <w:rFonts w:ascii="Times New Roman" w:hAnsi="Times New Roman"/>
          <w:spacing w:val="-3"/>
          <w:sz w:val="20"/>
        </w:rPr>
        <w:t xml:space="preserve">your </w:t>
      </w:r>
      <w:r w:rsidR="00186A18" w:rsidRPr="002773FD">
        <w:rPr>
          <w:rFonts w:ascii="Times New Roman" w:hAnsi="Times New Roman"/>
          <w:spacing w:val="-3"/>
          <w:sz w:val="20"/>
        </w:rPr>
        <w:t xml:space="preserve">resume </w:t>
      </w:r>
      <w:r w:rsidR="00962073">
        <w:rPr>
          <w:rFonts w:ascii="Times New Roman" w:hAnsi="Times New Roman"/>
          <w:spacing w:val="-3"/>
          <w:sz w:val="20"/>
        </w:rPr>
        <w:t>and completed application to:</w:t>
      </w:r>
    </w:p>
    <w:p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</w:p>
    <w:p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DeLong’s, Inc.</w:t>
      </w:r>
    </w:p>
    <w:p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Attn:  Human Resources</w:t>
      </w:r>
      <w:r w:rsidR="00F262A6" w:rsidRPr="002773FD">
        <w:rPr>
          <w:rFonts w:ascii="Times New Roman" w:hAnsi="Times New Roman"/>
          <w:spacing w:val="-3"/>
          <w:sz w:val="20"/>
        </w:rPr>
        <w:t xml:space="preserve"> Department</w:t>
      </w:r>
    </w:p>
    <w:p w:rsidR="00186A18" w:rsidRPr="002773FD" w:rsidRDefault="006A5B7A" w:rsidP="00186A18">
      <w:pPr>
        <w:suppressAutoHyphens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Human Resource</w:t>
      </w:r>
      <w:r w:rsidR="00205818">
        <w:rPr>
          <w:rFonts w:ascii="Times New Roman" w:hAnsi="Times New Roman"/>
          <w:spacing w:val="-3"/>
          <w:sz w:val="20"/>
        </w:rPr>
        <w:t>s</w:t>
      </w:r>
      <w:r>
        <w:rPr>
          <w:rFonts w:ascii="Times New Roman" w:hAnsi="Times New Roman"/>
          <w:spacing w:val="-3"/>
          <w:sz w:val="20"/>
        </w:rPr>
        <w:t xml:space="preserve"> Manager</w:t>
      </w:r>
    </w:p>
    <w:p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P.O. Box 479</w:t>
      </w:r>
    </w:p>
    <w:p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Jefferson City, MO 65102</w:t>
      </w:r>
    </w:p>
    <w:p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 xml:space="preserve"> </w:t>
      </w:r>
    </w:p>
    <w:p w:rsidR="00F262A6" w:rsidRPr="002773FD" w:rsidRDefault="00F262A6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or</w:t>
      </w:r>
    </w:p>
    <w:p w:rsidR="00F262A6" w:rsidRPr="002773FD" w:rsidRDefault="00F262A6" w:rsidP="00186A18">
      <w:pPr>
        <w:suppressAutoHyphens/>
        <w:rPr>
          <w:rFonts w:ascii="Times New Roman" w:hAnsi="Times New Roman"/>
          <w:spacing w:val="-3"/>
          <w:sz w:val="20"/>
        </w:rPr>
      </w:pPr>
    </w:p>
    <w:p w:rsidR="00250E2D" w:rsidRPr="002773FD" w:rsidRDefault="00F262A6" w:rsidP="00B52072">
      <w:pPr>
        <w:suppressAutoHyphens/>
        <w:rPr>
          <w:rFonts w:ascii="Times New Roman" w:hAnsi="Times New Roman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careers@delongsinc.com</w:t>
      </w:r>
    </w:p>
    <w:p w:rsidR="002773FD" w:rsidRDefault="003818B6">
      <w:pPr>
        <w:rPr>
          <w:rFonts w:ascii="Times New Roman" w:eastAsiaTheme="minorHAnsi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For more information about DeLong’s, Inc.,</w:t>
      </w:r>
      <w:r w:rsidR="002773FD" w:rsidRPr="002773FD">
        <w:rPr>
          <w:rFonts w:ascii="Times New Roman" w:hAnsi="Times New Roman"/>
          <w:sz w:val="20"/>
        </w:rPr>
        <w:t xml:space="preserve"> please visit </w:t>
      </w:r>
      <w:hyperlink r:id="rId7" w:history="1">
        <w:r w:rsidR="002773FD" w:rsidRPr="002773FD">
          <w:rPr>
            <w:rStyle w:val="Hyperlink"/>
            <w:rFonts w:ascii="Times New Roman" w:eastAsiaTheme="minorHAnsi" w:hAnsi="Times New Roman"/>
            <w:sz w:val="20"/>
          </w:rPr>
          <w:t>http://delongsinc.com/</w:t>
        </w:r>
      </w:hyperlink>
      <w:r w:rsidR="002773FD" w:rsidRPr="002773FD">
        <w:rPr>
          <w:rFonts w:ascii="Times New Roman" w:eastAsiaTheme="minorHAnsi" w:hAnsi="Times New Roman"/>
          <w:color w:val="000000"/>
          <w:sz w:val="20"/>
        </w:rPr>
        <w:t>.</w:t>
      </w:r>
    </w:p>
    <w:p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sectPr w:rsidR="00897C27" w:rsidSect="00B520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77B" w:rsidRDefault="0024677B" w:rsidP="00060E30">
      <w:r>
        <w:separator/>
      </w:r>
    </w:p>
  </w:endnote>
  <w:endnote w:type="continuationSeparator" w:id="0">
    <w:p w:rsidR="0024677B" w:rsidRDefault="0024677B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77B" w:rsidRDefault="0024677B" w:rsidP="00060E30">
      <w:r>
        <w:separator/>
      </w:r>
    </w:p>
  </w:footnote>
  <w:footnote w:type="continuationSeparator" w:id="0">
    <w:p w:rsidR="0024677B" w:rsidRDefault="0024677B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5C6"/>
    <w:multiLevelType w:val="multilevel"/>
    <w:tmpl w:val="37B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D48C8"/>
    <w:multiLevelType w:val="hybridMultilevel"/>
    <w:tmpl w:val="DE0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B77"/>
    <w:multiLevelType w:val="hybridMultilevel"/>
    <w:tmpl w:val="07E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843"/>
    <w:multiLevelType w:val="hybridMultilevel"/>
    <w:tmpl w:val="F808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A18"/>
    <w:rsid w:val="00060A14"/>
    <w:rsid w:val="00060E30"/>
    <w:rsid w:val="000A16DE"/>
    <w:rsid w:val="00100E2D"/>
    <w:rsid w:val="00104440"/>
    <w:rsid w:val="0011001C"/>
    <w:rsid w:val="0012670B"/>
    <w:rsid w:val="00161BD8"/>
    <w:rsid w:val="0016556B"/>
    <w:rsid w:val="001830B3"/>
    <w:rsid w:val="001864A6"/>
    <w:rsid w:val="00186A18"/>
    <w:rsid w:val="0019344B"/>
    <w:rsid w:val="001A6953"/>
    <w:rsid w:val="001E79AE"/>
    <w:rsid w:val="00205818"/>
    <w:rsid w:val="00211EBF"/>
    <w:rsid w:val="0024677B"/>
    <w:rsid w:val="00250E2D"/>
    <w:rsid w:val="002773FD"/>
    <w:rsid w:val="002C369C"/>
    <w:rsid w:val="002E61BB"/>
    <w:rsid w:val="002E64AF"/>
    <w:rsid w:val="00310655"/>
    <w:rsid w:val="003818B6"/>
    <w:rsid w:val="0038388A"/>
    <w:rsid w:val="003A79B0"/>
    <w:rsid w:val="003E360C"/>
    <w:rsid w:val="004333A3"/>
    <w:rsid w:val="004513FC"/>
    <w:rsid w:val="0048162A"/>
    <w:rsid w:val="0049399E"/>
    <w:rsid w:val="004E6F49"/>
    <w:rsid w:val="00504823"/>
    <w:rsid w:val="005652C9"/>
    <w:rsid w:val="0061182C"/>
    <w:rsid w:val="00623508"/>
    <w:rsid w:val="00696AA4"/>
    <w:rsid w:val="006A05D0"/>
    <w:rsid w:val="006A399E"/>
    <w:rsid w:val="006A5B7A"/>
    <w:rsid w:val="006E3A21"/>
    <w:rsid w:val="00752ED5"/>
    <w:rsid w:val="00790020"/>
    <w:rsid w:val="007B3C51"/>
    <w:rsid w:val="007C2D0D"/>
    <w:rsid w:val="00833829"/>
    <w:rsid w:val="00842997"/>
    <w:rsid w:val="0085551D"/>
    <w:rsid w:val="00866A8D"/>
    <w:rsid w:val="00897C27"/>
    <w:rsid w:val="008A26C5"/>
    <w:rsid w:val="008E7979"/>
    <w:rsid w:val="00900F25"/>
    <w:rsid w:val="00934D81"/>
    <w:rsid w:val="00962073"/>
    <w:rsid w:val="00A8246E"/>
    <w:rsid w:val="00AC6E25"/>
    <w:rsid w:val="00AD6740"/>
    <w:rsid w:val="00B3045F"/>
    <w:rsid w:val="00B41C43"/>
    <w:rsid w:val="00B52072"/>
    <w:rsid w:val="00B8143A"/>
    <w:rsid w:val="00BA25E3"/>
    <w:rsid w:val="00BA79F1"/>
    <w:rsid w:val="00C45514"/>
    <w:rsid w:val="00C53956"/>
    <w:rsid w:val="00C65777"/>
    <w:rsid w:val="00C87808"/>
    <w:rsid w:val="00CF25F5"/>
    <w:rsid w:val="00D709D9"/>
    <w:rsid w:val="00DA4590"/>
    <w:rsid w:val="00DF1508"/>
    <w:rsid w:val="00E00161"/>
    <w:rsid w:val="00E91E3D"/>
    <w:rsid w:val="00E96E29"/>
    <w:rsid w:val="00E97720"/>
    <w:rsid w:val="00EB51B2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8FE9"/>
  <w15:docId w15:val="{C95B1C96-157E-462E-BDA5-317E5DAF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Kyla N. Asel</cp:lastModifiedBy>
  <cp:revision>2</cp:revision>
  <cp:lastPrinted>2016-08-04T12:56:00Z</cp:lastPrinted>
  <dcterms:created xsi:type="dcterms:W3CDTF">2018-09-13T20:37:00Z</dcterms:created>
  <dcterms:modified xsi:type="dcterms:W3CDTF">2018-09-13T20:37:00Z</dcterms:modified>
</cp:coreProperties>
</file>