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0575" w14:textId="6AD6BFE9" w:rsidR="00060E30" w:rsidRPr="00D40124" w:rsidRDefault="00463BDD" w:rsidP="00463BDD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noProof/>
          <w:spacing w:val="-3"/>
          <w:sz w:val="22"/>
          <w:szCs w:val="22"/>
        </w:rPr>
        <w:drawing>
          <wp:inline distT="0" distB="0" distL="0" distR="0" wp14:anchorId="4B8D3040" wp14:editId="4905706A">
            <wp:extent cx="1812481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ong logo-1004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21" cy="91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B2A81" w14:textId="475EC182" w:rsidR="00186A18" w:rsidRPr="00C3638E" w:rsidRDefault="001A6A22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bookmarkStart w:id="0" w:name="_Hlk506291505"/>
      <w:r w:rsidRPr="00C3638E">
        <w:rPr>
          <w:rFonts w:ascii="Times New Roman" w:hAnsi="Times New Roman"/>
          <w:b/>
          <w:spacing w:val="-3"/>
          <w:sz w:val="22"/>
          <w:szCs w:val="22"/>
        </w:rPr>
        <w:t>Sales</w:t>
      </w:r>
      <w:r w:rsidR="00101828" w:rsidRPr="00C3638E">
        <w:rPr>
          <w:rFonts w:ascii="Times New Roman" w:hAnsi="Times New Roman"/>
          <w:b/>
          <w:spacing w:val="-3"/>
          <w:sz w:val="22"/>
          <w:szCs w:val="22"/>
        </w:rPr>
        <w:t xml:space="preserve"> Estimator</w:t>
      </w:r>
      <w:r w:rsidR="000F67D3" w:rsidRPr="00C3638E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14:paraId="63CA57E6" w14:textId="77777777" w:rsidR="00186A18" w:rsidRPr="00C3638E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49B05DE" w14:textId="3ED32D69" w:rsidR="00211EBF" w:rsidRPr="00C3638E" w:rsidRDefault="00E96E29" w:rsidP="008E18E1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is a </w:t>
      </w:r>
      <w:r w:rsidR="00C6798A" w:rsidRPr="00C3638E">
        <w:rPr>
          <w:rFonts w:ascii="Times New Roman" w:hAnsi="Times New Roman"/>
          <w:spacing w:val="-3"/>
          <w:sz w:val="22"/>
          <w:szCs w:val="22"/>
        </w:rPr>
        <w:t>well-capitalized, privately held, and owner and professionally</w:t>
      </w:r>
      <w:r w:rsidR="0017721F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98A" w:rsidRPr="00C3638E">
        <w:rPr>
          <w:rFonts w:ascii="Times New Roman" w:hAnsi="Times New Roman"/>
          <w:spacing w:val="-3"/>
          <w:sz w:val="22"/>
          <w:szCs w:val="22"/>
        </w:rPr>
        <w:t xml:space="preserve">managed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steel fabricator </w:t>
      </w:r>
      <w:r w:rsidR="00C6798A" w:rsidRPr="00C3638E">
        <w:rPr>
          <w:rFonts w:ascii="Times New Roman" w:hAnsi="Times New Roman"/>
          <w:spacing w:val="-3"/>
          <w:sz w:val="22"/>
          <w:szCs w:val="22"/>
        </w:rPr>
        <w:t xml:space="preserve">with premier facilities and equipment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that produces </w:t>
      </w:r>
      <w:r w:rsidR="00F262A6" w:rsidRPr="00C3638E">
        <w:rPr>
          <w:rFonts w:ascii="Times New Roman" w:hAnsi="Times New Roman"/>
          <w:spacing w:val="-3"/>
          <w:sz w:val="22"/>
          <w:szCs w:val="22"/>
        </w:rPr>
        <w:t>steel bridges</w:t>
      </w:r>
      <w:r w:rsidRPr="00C3638E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C3638E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C3638E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C3638E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3638E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3638E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C3638E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C3638E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C3638E">
        <w:rPr>
          <w:rFonts w:ascii="Times New Roman" w:hAnsi="Times New Roman"/>
          <w:spacing w:val="-3"/>
          <w:sz w:val="22"/>
          <w:szCs w:val="22"/>
        </w:rPr>
        <w:t>full-</w:t>
      </w:r>
      <w:r w:rsidR="00D40124" w:rsidRPr="00C3638E">
        <w:rPr>
          <w:rFonts w:ascii="Times New Roman" w:hAnsi="Times New Roman"/>
          <w:spacing w:val="-3"/>
          <w:sz w:val="22"/>
          <w:szCs w:val="22"/>
        </w:rPr>
        <w:t xml:space="preserve">time </w:t>
      </w:r>
      <w:r w:rsidR="001A6A22" w:rsidRPr="00C3638E">
        <w:rPr>
          <w:rFonts w:ascii="Times New Roman" w:hAnsi="Times New Roman"/>
          <w:spacing w:val="-3"/>
          <w:sz w:val="22"/>
          <w:szCs w:val="22"/>
        </w:rPr>
        <w:t>Sales</w:t>
      </w:r>
      <w:r w:rsidR="00101828" w:rsidRPr="00C3638E">
        <w:rPr>
          <w:rFonts w:ascii="Times New Roman" w:hAnsi="Times New Roman"/>
          <w:spacing w:val="-3"/>
          <w:sz w:val="22"/>
          <w:szCs w:val="22"/>
        </w:rPr>
        <w:t xml:space="preserve"> Estimator</w:t>
      </w:r>
      <w:r w:rsidR="00AD7ADE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C3638E">
        <w:rPr>
          <w:rFonts w:ascii="Times New Roman" w:hAnsi="Times New Roman"/>
          <w:spacing w:val="-3"/>
          <w:sz w:val="22"/>
          <w:szCs w:val="22"/>
        </w:rPr>
        <w:t>at our Jefferson City</w:t>
      </w:r>
      <w:r w:rsidR="00D40124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C3638E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C3638E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2A3D0465" w14:textId="77777777" w:rsidR="00211EBF" w:rsidRPr="00C3638E" w:rsidRDefault="00211EBF" w:rsidP="008E18E1">
      <w:pPr>
        <w:jc w:val="both"/>
        <w:rPr>
          <w:rFonts w:ascii="Times New Roman" w:hAnsi="Times New Roman"/>
          <w:spacing w:val="-3"/>
          <w:sz w:val="22"/>
          <w:szCs w:val="22"/>
        </w:rPr>
      </w:pPr>
    </w:p>
    <w:p w14:paraId="4A7C4683" w14:textId="15EC11B7" w:rsidR="006E3A21" w:rsidRPr="000921B5" w:rsidRDefault="00211EBF" w:rsidP="000921B5">
      <w:pPr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C3638E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77A93BB9" w14:textId="1485A8D2" w:rsidR="006B762C" w:rsidRPr="00C3638E" w:rsidRDefault="006B762C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Excellent interpersonal, written and verbal communication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>, and organizational/</w:t>
      </w:r>
      <w:r w:rsidR="002F3E46" w:rsidRPr="00C3638E">
        <w:rPr>
          <w:rFonts w:ascii="Times New Roman" w:hAnsi="Times New Roman"/>
          <w:spacing w:val="-3"/>
          <w:sz w:val="22"/>
          <w:szCs w:val="22"/>
        </w:rPr>
        <w:t>detail-oriented</w:t>
      </w:r>
      <w:r w:rsidRPr="00C3638E">
        <w:rPr>
          <w:rFonts w:ascii="Times New Roman" w:hAnsi="Times New Roman"/>
          <w:spacing w:val="-3"/>
          <w:sz w:val="22"/>
          <w:szCs w:val="22"/>
        </w:rPr>
        <w:t xml:space="preserve"> skills required. </w:t>
      </w:r>
    </w:p>
    <w:p w14:paraId="65765D72" w14:textId="056EDC7A" w:rsidR="00423A2B" w:rsidRPr="00C3638E" w:rsidRDefault="00423A2B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Strong computer skills required, including proficiency in Microsoft Office. </w:t>
      </w:r>
    </w:p>
    <w:p w14:paraId="74CC9F35" w14:textId="47641BC7" w:rsidR="00423A2B" w:rsidRPr="00C3638E" w:rsidRDefault="00423A2B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</w:t>
      </w:r>
      <w:r w:rsidR="00101828" w:rsidRPr="00C3638E">
        <w:rPr>
          <w:rFonts w:ascii="Times New Roman" w:hAnsi="Times New Roman"/>
          <w:spacing w:val="-3"/>
          <w:sz w:val="22"/>
          <w:szCs w:val="22"/>
        </w:rPr>
        <w:t>preferred</w:t>
      </w:r>
      <w:r w:rsidRPr="00C3638E">
        <w:rPr>
          <w:rFonts w:ascii="Times New Roman" w:hAnsi="Times New Roman"/>
          <w:spacing w:val="-3"/>
          <w:sz w:val="22"/>
          <w:szCs w:val="22"/>
        </w:rPr>
        <w:t xml:space="preserve">.  </w:t>
      </w:r>
    </w:p>
    <w:p w14:paraId="7FF69A29" w14:textId="68660F3B" w:rsidR="00AD7ADE" w:rsidRPr="00C3638E" w:rsidRDefault="00101828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Three (3) years’</w:t>
      </w:r>
      <w:r w:rsidR="00AD7ADE" w:rsidRPr="00C3638E">
        <w:rPr>
          <w:rFonts w:ascii="Times New Roman" w:hAnsi="Times New Roman"/>
          <w:spacing w:val="-3"/>
          <w:sz w:val="22"/>
          <w:szCs w:val="22"/>
        </w:rPr>
        <w:t xml:space="preserve"> experience in </w:t>
      </w:r>
      <w:r w:rsidRPr="00C3638E">
        <w:rPr>
          <w:rFonts w:ascii="Times New Roman" w:hAnsi="Times New Roman"/>
          <w:spacing w:val="-3"/>
          <w:sz w:val="22"/>
          <w:szCs w:val="22"/>
        </w:rPr>
        <w:t>construction related field</w:t>
      </w:r>
      <w:r w:rsidR="00AD7ADE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6798A" w:rsidRPr="00C3638E">
        <w:rPr>
          <w:rFonts w:ascii="Times New Roman" w:hAnsi="Times New Roman"/>
          <w:spacing w:val="-3"/>
          <w:sz w:val="22"/>
          <w:szCs w:val="22"/>
        </w:rPr>
        <w:t>preferred.</w:t>
      </w:r>
      <w:r w:rsidR="00AD7ADE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65CF4E79" w14:textId="1C70683C" w:rsidR="00AD7ADE" w:rsidRDefault="00101828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Sales or project management</w:t>
      </w:r>
      <w:r w:rsidR="00AD7ADE" w:rsidRPr="00C3638E">
        <w:rPr>
          <w:rFonts w:ascii="Times New Roman" w:hAnsi="Times New Roman"/>
          <w:spacing w:val="-3"/>
          <w:sz w:val="22"/>
          <w:szCs w:val="22"/>
        </w:rPr>
        <w:t xml:space="preserve"> experience preferred. </w:t>
      </w:r>
    </w:p>
    <w:p w14:paraId="1F5B759A" w14:textId="020C63D2" w:rsidR="000921B5" w:rsidRPr="00C178BE" w:rsidRDefault="000921B5" w:rsidP="008E18E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C178B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Associate or </w:t>
      </w:r>
      <w:r w:rsidR="00C178BE" w:rsidRPr="00C178BE">
        <w:rPr>
          <w:rFonts w:ascii="Times New Roman" w:hAnsi="Times New Roman"/>
          <w:color w:val="000000" w:themeColor="text1"/>
          <w:spacing w:val="-3"/>
          <w:sz w:val="22"/>
          <w:szCs w:val="22"/>
        </w:rPr>
        <w:t>b</w:t>
      </w:r>
      <w:r w:rsidRPr="00C178BE">
        <w:rPr>
          <w:rFonts w:ascii="Times New Roman" w:hAnsi="Times New Roman"/>
          <w:color w:val="000000" w:themeColor="text1"/>
          <w:spacing w:val="-3"/>
          <w:sz w:val="22"/>
          <w:szCs w:val="22"/>
        </w:rPr>
        <w:t>achelor’s degree in a construction related major or equivalent experience preferred.</w:t>
      </w:r>
    </w:p>
    <w:p w14:paraId="4FDEA9F5" w14:textId="662CC5F1" w:rsidR="00101828" w:rsidRPr="00C3638E" w:rsidRDefault="006E3A21" w:rsidP="0007166F">
      <w:pPr>
        <w:jc w:val="both"/>
        <w:rPr>
          <w:rFonts w:ascii="Times New Roman" w:hAnsi="Times New Roman"/>
          <w:b/>
          <w:spacing w:val="-3"/>
          <w:sz w:val="22"/>
          <w:szCs w:val="22"/>
        </w:rPr>
      </w:pPr>
      <w:r w:rsidRPr="00C3638E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1E7CB47A" w14:textId="1F8C757A" w:rsidR="0007166F" w:rsidRPr="00C3638E" w:rsidRDefault="0007166F" w:rsidP="000716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Work with current and new customers to identify potential </w:t>
      </w:r>
      <w:r w:rsidR="000921B5" w:rsidRPr="00C178B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structural steel </w:t>
      </w:r>
      <w:r w:rsidRPr="00C178BE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sales </w:t>
      </w:r>
      <w:r w:rsidRPr="00C3638E">
        <w:rPr>
          <w:rFonts w:ascii="Times New Roman" w:hAnsi="Times New Roman"/>
          <w:spacing w:val="-3"/>
          <w:sz w:val="22"/>
          <w:szCs w:val="22"/>
        </w:rPr>
        <w:t>opportunities.</w:t>
      </w:r>
    </w:p>
    <w:p w14:paraId="7C6C908F" w14:textId="67E698ED" w:rsidR="00D75833" w:rsidRPr="00C3638E" w:rsidRDefault="00D75833" w:rsidP="00D75833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Review and analyze blueprints, specifications, and other </w:t>
      </w:r>
      <w:r w:rsidR="005D13D4" w:rsidRPr="00C3638E">
        <w:rPr>
          <w:rFonts w:ascii="Times New Roman" w:hAnsi="Times New Roman"/>
          <w:spacing w:val="-3"/>
          <w:sz w:val="22"/>
          <w:szCs w:val="22"/>
        </w:rPr>
        <w:t xml:space="preserve">documentation, and </w:t>
      </w:r>
      <w:r w:rsidRPr="00C3638E">
        <w:rPr>
          <w:rFonts w:ascii="Times New Roman" w:hAnsi="Times New Roman"/>
          <w:spacing w:val="-3"/>
          <w:sz w:val="22"/>
          <w:szCs w:val="22"/>
        </w:rPr>
        <w:t xml:space="preserve">prepare </w:t>
      </w:r>
      <w:r w:rsidR="005D13D4" w:rsidRPr="00C3638E">
        <w:rPr>
          <w:rFonts w:ascii="Times New Roman" w:hAnsi="Times New Roman"/>
          <w:spacing w:val="-3"/>
          <w:sz w:val="22"/>
          <w:szCs w:val="22"/>
        </w:rPr>
        <w:t xml:space="preserve">project specific cost </w:t>
      </w:r>
      <w:r w:rsidRPr="00C3638E">
        <w:rPr>
          <w:rFonts w:ascii="Times New Roman" w:hAnsi="Times New Roman"/>
          <w:spacing w:val="-3"/>
          <w:sz w:val="22"/>
          <w:szCs w:val="22"/>
        </w:rPr>
        <w:t>estimate</w:t>
      </w:r>
      <w:r w:rsidR="005D13D4" w:rsidRPr="00C3638E">
        <w:rPr>
          <w:rFonts w:ascii="Times New Roman" w:hAnsi="Times New Roman"/>
          <w:spacing w:val="-3"/>
          <w:sz w:val="22"/>
          <w:szCs w:val="22"/>
        </w:rPr>
        <w:t>s</w:t>
      </w:r>
      <w:r w:rsidRPr="00C3638E">
        <w:rPr>
          <w:rFonts w:ascii="Times New Roman" w:hAnsi="Times New Roman"/>
          <w:spacing w:val="-3"/>
          <w:sz w:val="22"/>
          <w:szCs w:val="22"/>
        </w:rPr>
        <w:t>.</w:t>
      </w:r>
    </w:p>
    <w:p w14:paraId="0D4B4A39" w14:textId="2E5DC0D5" w:rsidR="0007166F" w:rsidRPr="00C3638E" w:rsidRDefault="005D13D4" w:rsidP="000716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Collaborate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 with </w:t>
      </w:r>
      <w:r w:rsidRPr="00C3638E">
        <w:rPr>
          <w:rFonts w:ascii="Times New Roman" w:hAnsi="Times New Roman"/>
          <w:spacing w:val="-3"/>
          <w:sz w:val="22"/>
          <w:szCs w:val="22"/>
        </w:rPr>
        <w:t>p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roduction, </w:t>
      </w:r>
      <w:r w:rsidRPr="00C3638E">
        <w:rPr>
          <w:rFonts w:ascii="Times New Roman" w:hAnsi="Times New Roman"/>
          <w:spacing w:val="-3"/>
          <w:sz w:val="22"/>
          <w:szCs w:val="22"/>
        </w:rPr>
        <w:t>p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lant </w:t>
      </w:r>
      <w:r w:rsidRPr="00C3638E">
        <w:rPr>
          <w:rFonts w:ascii="Times New Roman" w:hAnsi="Times New Roman"/>
          <w:spacing w:val="-3"/>
          <w:sz w:val="22"/>
          <w:szCs w:val="22"/>
        </w:rPr>
        <w:t>o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perations, </w:t>
      </w:r>
      <w:r w:rsidRPr="00C3638E">
        <w:rPr>
          <w:rFonts w:ascii="Times New Roman" w:hAnsi="Times New Roman"/>
          <w:spacing w:val="-3"/>
          <w:sz w:val="22"/>
          <w:szCs w:val="22"/>
        </w:rPr>
        <w:t>e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ngineering, </w:t>
      </w:r>
      <w:r w:rsidRPr="00C3638E">
        <w:rPr>
          <w:rFonts w:ascii="Times New Roman" w:hAnsi="Times New Roman"/>
          <w:spacing w:val="-3"/>
          <w:sz w:val="22"/>
          <w:szCs w:val="22"/>
        </w:rPr>
        <w:t>d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etailing, </w:t>
      </w:r>
      <w:r w:rsidRPr="00C3638E">
        <w:rPr>
          <w:rFonts w:ascii="Times New Roman" w:hAnsi="Times New Roman"/>
          <w:spacing w:val="-3"/>
          <w:sz w:val="22"/>
          <w:szCs w:val="22"/>
        </w:rPr>
        <w:t>s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hipping, </w:t>
      </w:r>
      <w:r w:rsidRPr="00C3638E">
        <w:rPr>
          <w:rFonts w:ascii="Times New Roman" w:hAnsi="Times New Roman"/>
          <w:spacing w:val="-3"/>
          <w:sz w:val="22"/>
          <w:szCs w:val="22"/>
        </w:rPr>
        <w:t>a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>ccounting</w:t>
      </w:r>
      <w:r w:rsidRPr="00C3638E">
        <w:rPr>
          <w:rFonts w:ascii="Times New Roman" w:hAnsi="Times New Roman"/>
          <w:spacing w:val="-3"/>
          <w:sz w:val="22"/>
          <w:szCs w:val="22"/>
        </w:rPr>
        <w:t>,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 and other </w:t>
      </w:r>
      <w:r w:rsidRPr="00C3638E">
        <w:rPr>
          <w:rFonts w:ascii="Times New Roman" w:hAnsi="Times New Roman"/>
          <w:spacing w:val="-3"/>
          <w:sz w:val="22"/>
          <w:szCs w:val="22"/>
        </w:rPr>
        <w:t>s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>ale</w:t>
      </w:r>
      <w:r w:rsidR="000921B5">
        <w:rPr>
          <w:rFonts w:ascii="Times New Roman" w:hAnsi="Times New Roman"/>
          <w:spacing w:val="-3"/>
          <w:sz w:val="22"/>
          <w:szCs w:val="22"/>
        </w:rPr>
        <w:t>s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3638E">
        <w:rPr>
          <w:rFonts w:ascii="Times New Roman" w:hAnsi="Times New Roman"/>
          <w:spacing w:val="-3"/>
          <w:sz w:val="22"/>
          <w:szCs w:val="22"/>
        </w:rPr>
        <w:t>personnel</w:t>
      </w:r>
      <w:r w:rsidR="0007166F" w:rsidRPr="00C3638E">
        <w:rPr>
          <w:rFonts w:ascii="Times New Roman" w:hAnsi="Times New Roman"/>
          <w:spacing w:val="-3"/>
          <w:sz w:val="22"/>
          <w:szCs w:val="22"/>
        </w:rPr>
        <w:t xml:space="preserve"> to </w:t>
      </w:r>
      <w:r w:rsidRPr="00C3638E">
        <w:rPr>
          <w:rFonts w:ascii="Times New Roman" w:hAnsi="Times New Roman"/>
          <w:spacing w:val="-3"/>
          <w:sz w:val="22"/>
          <w:szCs w:val="22"/>
        </w:rPr>
        <w:t>ensure the job is completed on time and within budget.</w:t>
      </w:r>
    </w:p>
    <w:p w14:paraId="3EDA3F25" w14:textId="77777777" w:rsidR="0007166F" w:rsidRPr="00C3638E" w:rsidRDefault="0007166F" w:rsidP="0007166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Interact professionally with customers, vendors, and staff to address technical needs, resolve issues, and ensure an excellent outcome and experience.</w:t>
      </w:r>
    </w:p>
    <w:p w14:paraId="66EFDD67" w14:textId="292B0F56" w:rsidR="00101828" w:rsidRPr="00C3638E" w:rsidRDefault="00101828" w:rsidP="008E1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Assist marketing department in efforts.  </w:t>
      </w:r>
    </w:p>
    <w:p w14:paraId="44158BDF" w14:textId="7BA798D0" w:rsidR="00423A2B" w:rsidRPr="00C3638E" w:rsidRDefault="00423A2B" w:rsidP="008E18E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Act as lead on special projects and perform other duties as requested. </w:t>
      </w:r>
    </w:p>
    <w:p w14:paraId="2680DAEC" w14:textId="77777777" w:rsidR="006D17D6" w:rsidRPr="00C3638E" w:rsidRDefault="006D17D6" w:rsidP="008E18E1">
      <w:pPr>
        <w:pStyle w:val="ListParagraph"/>
        <w:jc w:val="both"/>
        <w:rPr>
          <w:rFonts w:ascii="Times New Roman" w:hAnsi="Times New Roman"/>
          <w:spacing w:val="-3"/>
          <w:sz w:val="22"/>
          <w:szCs w:val="22"/>
        </w:rPr>
      </w:pPr>
    </w:p>
    <w:p w14:paraId="385B62FB" w14:textId="0E308431" w:rsidR="00186A18" w:rsidRPr="00C3638E" w:rsidRDefault="00E96E29" w:rsidP="008E18E1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C3638E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C3638E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C3638E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C3638E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C3638E">
        <w:rPr>
          <w:rFonts w:ascii="Times New Roman" w:hAnsi="Times New Roman"/>
          <w:spacing w:val="-3"/>
          <w:sz w:val="22"/>
          <w:szCs w:val="22"/>
        </w:rPr>
        <w:t xml:space="preserve">and </w:t>
      </w:r>
      <w:r w:rsidR="00C6798A" w:rsidRPr="00C3638E">
        <w:rPr>
          <w:rFonts w:ascii="Times New Roman" w:hAnsi="Times New Roman"/>
          <w:spacing w:val="-3"/>
          <w:sz w:val="22"/>
          <w:szCs w:val="22"/>
        </w:rPr>
        <w:t xml:space="preserve">both </w:t>
      </w:r>
      <w:r w:rsidR="003E360C" w:rsidRPr="00C3638E">
        <w:rPr>
          <w:rFonts w:ascii="Times New Roman" w:hAnsi="Times New Roman"/>
          <w:spacing w:val="-3"/>
          <w:sz w:val="22"/>
          <w:szCs w:val="22"/>
        </w:rPr>
        <w:t xml:space="preserve">a profit sharing and </w:t>
      </w:r>
      <w:r w:rsidR="00C3638E" w:rsidRPr="00C3638E">
        <w:rPr>
          <w:rFonts w:ascii="Times New Roman" w:hAnsi="Times New Roman"/>
          <w:spacing w:val="-3"/>
          <w:sz w:val="22"/>
          <w:szCs w:val="22"/>
        </w:rPr>
        <w:t>fully funded</w:t>
      </w:r>
      <w:r w:rsidR="00C6798A" w:rsidRPr="00C3638E">
        <w:rPr>
          <w:rFonts w:ascii="Times New Roman" w:hAnsi="Times New Roman"/>
          <w:spacing w:val="-3"/>
          <w:sz w:val="22"/>
          <w:szCs w:val="22"/>
        </w:rPr>
        <w:t xml:space="preserve"> defined benefit </w:t>
      </w:r>
      <w:r w:rsidR="003E360C" w:rsidRPr="00C3638E">
        <w:rPr>
          <w:rFonts w:ascii="Times New Roman" w:hAnsi="Times New Roman"/>
          <w:spacing w:val="-3"/>
          <w:sz w:val="22"/>
          <w:szCs w:val="22"/>
        </w:rPr>
        <w:t>pension plan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>.</w:t>
      </w:r>
      <w:r w:rsidR="00C3638E">
        <w:rPr>
          <w:rFonts w:ascii="Times New Roman" w:hAnsi="Times New Roman"/>
          <w:spacing w:val="-3"/>
          <w:sz w:val="22"/>
          <w:szCs w:val="22"/>
        </w:rPr>
        <w:t xml:space="preserve"> The position will remain open until filled, but interested candidates are encouraged to apply by </w:t>
      </w:r>
      <w:r w:rsidR="00CF4B4E">
        <w:rPr>
          <w:rFonts w:ascii="Times New Roman" w:hAnsi="Times New Roman"/>
          <w:spacing w:val="-3"/>
          <w:sz w:val="22"/>
          <w:szCs w:val="22"/>
        </w:rPr>
        <w:t>January 17, 2020</w:t>
      </w:r>
      <w:bookmarkStart w:id="1" w:name="_GoBack"/>
      <w:bookmarkEnd w:id="1"/>
      <w:r w:rsidR="00E91E3D" w:rsidRPr="00C3638E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bookmarkStart w:id="2" w:name="_Hlk511823390"/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If you are interested in </w:t>
      </w:r>
      <w:r w:rsidR="00C6798A" w:rsidRPr="00C3638E">
        <w:rPr>
          <w:rFonts w:ascii="Times New Roman" w:hAnsi="Times New Roman"/>
          <w:spacing w:val="-3"/>
          <w:sz w:val="22"/>
          <w:szCs w:val="22"/>
        </w:rPr>
        <w:t>and capable of enhancing our extremely talented and motivated team</w:t>
      </w:r>
      <w:r w:rsidR="00186A18" w:rsidRPr="00C3638E">
        <w:rPr>
          <w:rFonts w:ascii="Times New Roman" w:hAnsi="Times New Roman"/>
          <w:spacing w:val="-3"/>
          <w:sz w:val="22"/>
          <w:szCs w:val="22"/>
        </w:rPr>
        <w:t xml:space="preserve">, please </w:t>
      </w:r>
      <w:bookmarkEnd w:id="2"/>
      <w:r w:rsidR="00C3638E">
        <w:rPr>
          <w:rFonts w:ascii="Times New Roman" w:hAnsi="Times New Roman"/>
          <w:spacing w:val="-3"/>
          <w:sz w:val="22"/>
          <w:szCs w:val="22"/>
        </w:rPr>
        <w:t>submit your application, resume and salary requirements to:</w:t>
      </w:r>
    </w:p>
    <w:p w14:paraId="24F10975" w14:textId="77777777" w:rsidR="00186A18" w:rsidRPr="00C3638E" w:rsidRDefault="00186A18" w:rsidP="008E18E1">
      <w:pPr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</w:p>
    <w:bookmarkEnd w:id="0"/>
    <w:p w14:paraId="201F569F" w14:textId="77777777" w:rsidR="00C3105A" w:rsidRPr="00C3638E" w:rsidRDefault="00C3105A" w:rsidP="00C3105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68DF426F" w14:textId="77777777" w:rsidR="00C3105A" w:rsidRPr="00C3638E" w:rsidRDefault="00C3105A" w:rsidP="00C3105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5804830D" w14:textId="77777777" w:rsidR="00C3105A" w:rsidRPr="00C3638E" w:rsidRDefault="00C3105A" w:rsidP="00C3105A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3620C23B" w14:textId="77777777" w:rsidR="00186A18" w:rsidRPr="00C3638E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1C833AB" w14:textId="77777777" w:rsidR="00F262A6" w:rsidRPr="00C3638E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3638E">
        <w:rPr>
          <w:rFonts w:ascii="Times New Roman" w:hAnsi="Times New Roman"/>
          <w:spacing w:val="-3"/>
          <w:sz w:val="22"/>
          <w:szCs w:val="22"/>
        </w:rPr>
        <w:t>or</w:t>
      </w:r>
    </w:p>
    <w:p w14:paraId="1872DF9F" w14:textId="77777777" w:rsidR="00F262A6" w:rsidRPr="00C3638E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1E3C3DF" w14:textId="19514AE1" w:rsidR="00423A2B" w:rsidRPr="00C3638E" w:rsidRDefault="00CF4B4E" w:rsidP="00423A2B">
      <w:pPr>
        <w:suppressAutoHyphens/>
        <w:rPr>
          <w:rFonts w:ascii="Times New Roman" w:hAnsi="Times New Roman"/>
          <w:spacing w:val="-3"/>
          <w:sz w:val="22"/>
          <w:szCs w:val="22"/>
        </w:rPr>
      </w:pPr>
      <w:hyperlink r:id="rId8" w:history="1">
        <w:r w:rsidR="00423A2B" w:rsidRPr="00C3638E">
          <w:rPr>
            <w:rStyle w:val="Hyperlink"/>
            <w:rFonts w:ascii="Times New Roman" w:hAnsi="Times New Roman"/>
            <w:spacing w:val="-3"/>
            <w:sz w:val="22"/>
            <w:szCs w:val="22"/>
          </w:rPr>
          <w:t>careers@delongsinc.com</w:t>
        </w:r>
      </w:hyperlink>
    </w:p>
    <w:p w14:paraId="5F113460" w14:textId="77777777" w:rsidR="00423A2B" w:rsidRPr="00C3638E" w:rsidRDefault="00423A2B" w:rsidP="00423A2B">
      <w:pPr>
        <w:suppressAutoHyphens/>
        <w:rPr>
          <w:rFonts w:ascii="Times New Roman" w:hAnsi="Times New Roman"/>
          <w:sz w:val="22"/>
          <w:szCs w:val="22"/>
        </w:rPr>
      </w:pPr>
    </w:p>
    <w:p w14:paraId="3A58BC37" w14:textId="22065842" w:rsidR="00D177B8" w:rsidRPr="00C3638E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C3638E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C3638E">
        <w:rPr>
          <w:rFonts w:ascii="Times New Roman" w:hAnsi="Times New Roman"/>
          <w:sz w:val="22"/>
          <w:szCs w:val="22"/>
        </w:rPr>
        <w:t xml:space="preserve"> please visit </w:t>
      </w:r>
      <w:hyperlink r:id="rId9" w:history="1">
        <w:r w:rsidR="002773FD" w:rsidRPr="00C3638E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C3638E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sectPr w:rsidR="00D177B8" w:rsidRPr="00C3638E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E1A7" w14:textId="77777777" w:rsidR="00AA4BDF" w:rsidRDefault="00AA4BDF" w:rsidP="00060E30">
      <w:r>
        <w:separator/>
      </w:r>
    </w:p>
  </w:endnote>
  <w:endnote w:type="continuationSeparator" w:id="0">
    <w:p w14:paraId="0A6F4DA0" w14:textId="77777777" w:rsidR="00AA4BDF" w:rsidRDefault="00AA4BDF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71B0" w14:textId="77777777" w:rsidR="00AA4BDF" w:rsidRDefault="00AA4BDF" w:rsidP="00060E30">
      <w:r>
        <w:separator/>
      </w:r>
    </w:p>
  </w:footnote>
  <w:footnote w:type="continuationSeparator" w:id="0">
    <w:p w14:paraId="40928A35" w14:textId="77777777" w:rsidR="00AA4BDF" w:rsidRDefault="00AA4BDF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7166F"/>
    <w:rsid w:val="000921B5"/>
    <w:rsid w:val="000A16DE"/>
    <w:rsid w:val="000C4EC7"/>
    <w:rsid w:val="000F67D3"/>
    <w:rsid w:val="00100E2D"/>
    <w:rsid w:val="00101828"/>
    <w:rsid w:val="0012670B"/>
    <w:rsid w:val="0016556B"/>
    <w:rsid w:val="0017721F"/>
    <w:rsid w:val="001830B3"/>
    <w:rsid w:val="001864A6"/>
    <w:rsid w:val="00186A18"/>
    <w:rsid w:val="0019344B"/>
    <w:rsid w:val="001A6A22"/>
    <w:rsid w:val="001E79AE"/>
    <w:rsid w:val="00205818"/>
    <w:rsid w:val="00211EBF"/>
    <w:rsid w:val="00220E91"/>
    <w:rsid w:val="00250E2D"/>
    <w:rsid w:val="002773FD"/>
    <w:rsid w:val="002C369C"/>
    <w:rsid w:val="002F3E46"/>
    <w:rsid w:val="00310655"/>
    <w:rsid w:val="00370D23"/>
    <w:rsid w:val="003818B6"/>
    <w:rsid w:val="0038388A"/>
    <w:rsid w:val="003A79B0"/>
    <w:rsid w:val="003E360C"/>
    <w:rsid w:val="00423A2B"/>
    <w:rsid w:val="00463BDD"/>
    <w:rsid w:val="0048162A"/>
    <w:rsid w:val="0049399E"/>
    <w:rsid w:val="004D36EF"/>
    <w:rsid w:val="004E6F49"/>
    <w:rsid w:val="00504823"/>
    <w:rsid w:val="005652C9"/>
    <w:rsid w:val="005A1CAC"/>
    <w:rsid w:val="005D13D4"/>
    <w:rsid w:val="0061182C"/>
    <w:rsid w:val="006933CB"/>
    <w:rsid w:val="00696AA4"/>
    <w:rsid w:val="006A399E"/>
    <w:rsid w:val="006A5B7A"/>
    <w:rsid w:val="006B762C"/>
    <w:rsid w:val="006D17D6"/>
    <w:rsid w:val="006E3A21"/>
    <w:rsid w:val="00704A98"/>
    <w:rsid w:val="00717822"/>
    <w:rsid w:val="00752ED5"/>
    <w:rsid w:val="00842997"/>
    <w:rsid w:val="0085648F"/>
    <w:rsid w:val="00893FA6"/>
    <w:rsid w:val="00897C27"/>
    <w:rsid w:val="008A26C5"/>
    <w:rsid w:val="008D4DBA"/>
    <w:rsid w:val="008E18E1"/>
    <w:rsid w:val="008E7979"/>
    <w:rsid w:val="00900F25"/>
    <w:rsid w:val="0093169A"/>
    <w:rsid w:val="00934D81"/>
    <w:rsid w:val="00951030"/>
    <w:rsid w:val="00A8246E"/>
    <w:rsid w:val="00AA4BDF"/>
    <w:rsid w:val="00AC6E25"/>
    <w:rsid w:val="00AD4576"/>
    <w:rsid w:val="00AD7ADE"/>
    <w:rsid w:val="00B12DC4"/>
    <w:rsid w:val="00B8143A"/>
    <w:rsid w:val="00BA79F1"/>
    <w:rsid w:val="00C178BE"/>
    <w:rsid w:val="00C3105A"/>
    <w:rsid w:val="00C3638E"/>
    <w:rsid w:val="00C53956"/>
    <w:rsid w:val="00C65777"/>
    <w:rsid w:val="00C6798A"/>
    <w:rsid w:val="00C87808"/>
    <w:rsid w:val="00CF25F5"/>
    <w:rsid w:val="00CF4B4E"/>
    <w:rsid w:val="00D05E4E"/>
    <w:rsid w:val="00D177B8"/>
    <w:rsid w:val="00D40124"/>
    <w:rsid w:val="00D52ED7"/>
    <w:rsid w:val="00D709D9"/>
    <w:rsid w:val="00D75833"/>
    <w:rsid w:val="00DA14F7"/>
    <w:rsid w:val="00DE3A61"/>
    <w:rsid w:val="00E00161"/>
    <w:rsid w:val="00E23830"/>
    <w:rsid w:val="00E36D29"/>
    <w:rsid w:val="00E91E3D"/>
    <w:rsid w:val="00E96E29"/>
    <w:rsid w:val="00EB51B2"/>
    <w:rsid w:val="00EC026F"/>
    <w:rsid w:val="00EF1A65"/>
    <w:rsid w:val="00F22730"/>
    <w:rsid w:val="00F262A6"/>
    <w:rsid w:val="00FB1D0C"/>
    <w:rsid w:val="00FD025C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B139"/>
  <w15:docId w15:val="{3EC471CC-5164-471B-A2A6-A7828C9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23A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delongsin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longs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J. Hall</dc:creator>
  <cp:lastModifiedBy>Amber J. Hall</cp:lastModifiedBy>
  <cp:revision>3</cp:revision>
  <cp:lastPrinted>2018-09-20T15:28:00Z</cp:lastPrinted>
  <dcterms:created xsi:type="dcterms:W3CDTF">2019-12-12T19:38:00Z</dcterms:created>
  <dcterms:modified xsi:type="dcterms:W3CDTF">2019-12-13T14:57:00Z</dcterms:modified>
</cp:coreProperties>
</file>